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9" w:rsidRPr="00200169" w:rsidRDefault="00433D28" w:rsidP="0020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69">
        <w:rPr>
          <w:rFonts w:ascii="Times New Roman" w:hAnsi="Times New Roman" w:cs="Times New Roman"/>
          <w:b/>
          <w:sz w:val="40"/>
          <w:szCs w:val="28"/>
        </w:rPr>
        <w:t>Informacja dotycząca egzaminu maturalnego od roku szkolnego 2020/2021</w:t>
      </w:r>
    </w:p>
    <w:p w:rsidR="00200169" w:rsidRPr="00200169" w:rsidRDefault="002001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169" w:rsidRPr="00200169" w:rsidRDefault="00433D28">
      <w:pPr>
        <w:rPr>
          <w:rFonts w:ascii="Times New Roman" w:hAnsi="Times New Roman" w:cs="Times New Roman"/>
          <w:sz w:val="24"/>
          <w:szCs w:val="28"/>
        </w:rPr>
      </w:pPr>
      <w:r w:rsidRPr="00200169">
        <w:rPr>
          <w:rFonts w:ascii="Times New Roman" w:hAnsi="Times New Roman" w:cs="Times New Roman"/>
          <w:sz w:val="24"/>
          <w:szCs w:val="28"/>
        </w:rPr>
        <w:t>Okręgowa Komisja Egzaminacyjna w Poznaniu informuje, że:</w:t>
      </w:r>
    </w:p>
    <w:p w:rsidR="00200169" w:rsidRPr="00200169" w:rsidRDefault="00433D28" w:rsidP="002001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00169">
        <w:rPr>
          <w:rFonts w:ascii="Times New Roman" w:hAnsi="Times New Roman" w:cs="Times New Roman"/>
          <w:sz w:val="24"/>
          <w:szCs w:val="28"/>
        </w:rPr>
        <w:t>1.w roku szkolnym 2020/2021 egzamin maturalny odbywa się wyłącznie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b/>
          <w:sz w:val="24"/>
          <w:szCs w:val="28"/>
        </w:rPr>
        <w:t>w „nowej” formule</w:t>
      </w:r>
      <w:r w:rsidRPr="00200169">
        <w:rPr>
          <w:rFonts w:ascii="Times New Roman" w:hAnsi="Times New Roman" w:cs="Times New Roman"/>
          <w:sz w:val="24"/>
          <w:szCs w:val="28"/>
        </w:rPr>
        <w:t xml:space="preserve"> (formule obowiązującej od roku 2015z uwzględnieniem zmian*wprowadzonych na rok 2021),</w:t>
      </w:r>
    </w:p>
    <w:p w:rsidR="00200169" w:rsidRPr="00200169" w:rsidRDefault="00433D28" w:rsidP="002001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00169">
        <w:rPr>
          <w:rFonts w:ascii="Times New Roman" w:hAnsi="Times New Roman" w:cs="Times New Roman"/>
          <w:sz w:val="24"/>
          <w:szCs w:val="28"/>
        </w:rPr>
        <w:t>2.osoby, które przystępowały w latach ubiegłych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do egzaminu w „starej” formule, posiadają świadectwo dojrzałości i chcą podwyższyć wynik, mogą przystąpić do egzaminu maturalnego z danego przedmiotu wyłącznie w „nowej” formule,</w:t>
      </w:r>
    </w:p>
    <w:p w:rsidR="00200169" w:rsidRPr="00200169" w:rsidRDefault="00433D28" w:rsidP="002001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00169">
        <w:rPr>
          <w:rFonts w:ascii="Times New Roman" w:hAnsi="Times New Roman" w:cs="Times New Roman"/>
          <w:sz w:val="24"/>
          <w:szCs w:val="28"/>
        </w:rPr>
        <w:t>3.osoby, które przystępowały do egzaminu maturalnego w „starej” formule i które egzaminu nie zdały,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zdają go wyłącznie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w „nowej” formule oraz w pełnym zakresie.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Oznacza to, że wypełniając deklarację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 xml:space="preserve">na egzamin w roku szkolnym 2020/2021,osobywymienionew pkt 3. </w:t>
      </w:r>
      <w:r w:rsidR="00200169" w:rsidRPr="00200169">
        <w:rPr>
          <w:rFonts w:ascii="Times New Roman" w:hAnsi="Times New Roman" w:cs="Times New Roman"/>
          <w:sz w:val="24"/>
          <w:szCs w:val="28"/>
        </w:rPr>
        <w:t>M</w:t>
      </w:r>
      <w:r w:rsidRPr="00200169">
        <w:rPr>
          <w:rFonts w:ascii="Times New Roman" w:hAnsi="Times New Roman" w:cs="Times New Roman"/>
          <w:sz w:val="24"/>
          <w:szCs w:val="28"/>
        </w:rPr>
        <w:t>uszą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zaznaczyć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w deklaracji3 egzaminy obowiązkowe w części pisemnej:</w:t>
      </w:r>
    </w:p>
    <w:p w:rsidR="00200169" w:rsidRPr="00200169" w:rsidRDefault="00433D28" w:rsidP="00200169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8"/>
        </w:rPr>
      </w:pPr>
      <w:r w:rsidRPr="00200169">
        <w:sym w:font="Symbol" w:char="F0B7"/>
      </w:r>
      <w:r w:rsidRPr="00200169">
        <w:rPr>
          <w:rFonts w:ascii="Times New Roman" w:hAnsi="Times New Roman" w:cs="Times New Roman"/>
          <w:sz w:val="24"/>
          <w:szCs w:val="28"/>
        </w:rPr>
        <w:t>język polski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na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poziomie podstawowym,</w:t>
      </w:r>
    </w:p>
    <w:p w:rsidR="00200169" w:rsidRPr="00200169" w:rsidRDefault="00433D28" w:rsidP="00200169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8"/>
        </w:rPr>
      </w:pPr>
      <w:r w:rsidRPr="00200169">
        <w:sym w:font="Symbol" w:char="F0B7"/>
      </w:r>
      <w:r w:rsidRPr="00200169">
        <w:rPr>
          <w:rFonts w:ascii="Times New Roman" w:hAnsi="Times New Roman" w:cs="Times New Roman"/>
          <w:sz w:val="24"/>
          <w:szCs w:val="28"/>
        </w:rPr>
        <w:t>matematykę na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 xml:space="preserve">poziomie podstawowym, </w:t>
      </w:r>
    </w:p>
    <w:p w:rsidR="00200169" w:rsidRPr="00200169" w:rsidRDefault="00433D28" w:rsidP="00200169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8"/>
        </w:rPr>
      </w:pPr>
      <w:r w:rsidRPr="00200169">
        <w:sym w:font="Symbol" w:char="F0B7"/>
      </w:r>
      <w:r w:rsidRPr="00200169">
        <w:rPr>
          <w:rFonts w:ascii="Times New Roman" w:hAnsi="Times New Roman" w:cs="Times New Roman"/>
          <w:sz w:val="24"/>
          <w:szCs w:val="28"/>
        </w:rPr>
        <w:t>język obcy nowożytny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na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  <w:r w:rsidRPr="00200169">
        <w:rPr>
          <w:rFonts w:ascii="Times New Roman" w:hAnsi="Times New Roman" w:cs="Times New Roman"/>
          <w:sz w:val="24"/>
          <w:szCs w:val="28"/>
        </w:rPr>
        <w:t>poziomie podstawowym.</w:t>
      </w:r>
      <w:r w:rsidR="00200169" w:rsidRPr="002001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0169" w:rsidRPr="00200169" w:rsidRDefault="00200169">
      <w:pPr>
        <w:rPr>
          <w:rFonts w:ascii="Times New Roman" w:hAnsi="Times New Roman" w:cs="Times New Roman"/>
          <w:sz w:val="28"/>
          <w:szCs w:val="28"/>
        </w:rPr>
      </w:pPr>
    </w:p>
    <w:p w:rsidR="00200169" w:rsidRPr="00200169" w:rsidRDefault="00200169">
      <w:pPr>
        <w:rPr>
          <w:rFonts w:ascii="Times New Roman" w:hAnsi="Times New Roman" w:cs="Times New Roman"/>
          <w:sz w:val="28"/>
          <w:szCs w:val="28"/>
        </w:rPr>
      </w:pPr>
    </w:p>
    <w:p w:rsidR="00200169" w:rsidRDefault="00433D28">
      <w:pPr>
        <w:rPr>
          <w:rFonts w:ascii="Times New Roman" w:hAnsi="Times New Roman" w:cs="Times New Roman"/>
          <w:sz w:val="24"/>
          <w:szCs w:val="24"/>
        </w:rPr>
      </w:pPr>
      <w:r w:rsidRPr="00200169">
        <w:rPr>
          <w:rFonts w:ascii="Times New Roman" w:hAnsi="Times New Roman" w:cs="Times New Roman"/>
          <w:sz w:val="24"/>
          <w:szCs w:val="24"/>
        </w:rPr>
        <w:t>Podstawa prawna:</w:t>
      </w:r>
    </w:p>
    <w:p w:rsidR="000234E4" w:rsidRPr="00200169" w:rsidRDefault="00433D28">
      <w:pPr>
        <w:rPr>
          <w:rFonts w:ascii="Times New Roman" w:hAnsi="Times New Roman" w:cs="Times New Roman"/>
        </w:rPr>
      </w:pPr>
      <w:r w:rsidRPr="00200169">
        <w:rPr>
          <w:rFonts w:ascii="Times New Roman" w:hAnsi="Times New Roman" w:cs="Times New Roman"/>
          <w:sz w:val="24"/>
          <w:szCs w:val="24"/>
        </w:rPr>
        <w:t>–art. 29 ust.10-12 ustawy z dnia 20 lutego 2015 r. o zmianie ustawy o systemie oświaty oraz niektórych innych ustaw (Dz.U. z 2015 r. poz. 357 ze zm.),–art. 20 ustawy z dnia 19 marca 2009 r. o zmianie ustawy o systemie oświaty oraz o</w:t>
      </w:r>
      <w:r w:rsidR="00200169" w:rsidRPr="00200169">
        <w:rPr>
          <w:rFonts w:ascii="Times New Roman" w:hAnsi="Times New Roman" w:cs="Times New Roman"/>
          <w:sz w:val="24"/>
          <w:szCs w:val="24"/>
        </w:rPr>
        <w:t xml:space="preserve"> </w:t>
      </w:r>
      <w:r w:rsidRPr="00200169">
        <w:rPr>
          <w:rFonts w:ascii="Times New Roman" w:hAnsi="Times New Roman" w:cs="Times New Roman"/>
          <w:sz w:val="24"/>
          <w:szCs w:val="24"/>
        </w:rPr>
        <w:t>zmianie niektórych innych ustaw (Dz.U. z 2009 r., Nr 56 poz. 458 ze zm.),–rozporządzenie</w:t>
      </w:r>
      <w:r w:rsidR="00200169" w:rsidRPr="00200169">
        <w:rPr>
          <w:rFonts w:ascii="Times New Roman" w:hAnsi="Times New Roman" w:cs="Times New Roman"/>
          <w:sz w:val="24"/>
          <w:szCs w:val="24"/>
        </w:rPr>
        <w:t xml:space="preserve"> </w:t>
      </w:r>
      <w:r w:rsidRPr="00200169">
        <w:rPr>
          <w:rFonts w:ascii="Times New Roman" w:hAnsi="Times New Roman" w:cs="Times New Roman"/>
          <w:sz w:val="24"/>
          <w:szCs w:val="24"/>
        </w:rPr>
        <w:t xml:space="preserve">Ministra Edukacji Narodowej z dnia 20 marca 2020 r. w sprawie szczególnych rozwiązań w okresie czasowego ograniczenia funkcjonowania jednostek systemu oświaty w związku z zapobieganiem, przeciwdziałaniem i zwalczaniem COVID-19 (Dz.U. poz. 493, </w:t>
      </w:r>
      <w:proofErr w:type="spellStart"/>
      <w:r w:rsidRPr="00200169">
        <w:rPr>
          <w:rFonts w:ascii="Times New Roman" w:hAnsi="Times New Roman" w:cs="Times New Roman"/>
          <w:sz w:val="24"/>
          <w:szCs w:val="24"/>
        </w:rPr>
        <w:t>zezm</w:t>
      </w:r>
      <w:proofErr w:type="spellEnd"/>
      <w:r w:rsidRPr="00200169">
        <w:rPr>
          <w:rFonts w:ascii="Times New Roman" w:hAnsi="Times New Roman" w:cs="Times New Roman"/>
          <w:sz w:val="24"/>
          <w:szCs w:val="24"/>
        </w:rPr>
        <w:t>.), w szczególności nowelizacją ww. rozporządzenia z dnia 16grudnia 2020 r. (Dz.U. poz. 2314),*szczegółowe informacje znajdują się w aktualizacji (z dnia 29. 12. 2020 r.) Informacji o</w:t>
      </w:r>
      <w:r w:rsidR="00200169" w:rsidRPr="00200169">
        <w:rPr>
          <w:rFonts w:ascii="Times New Roman" w:hAnsi="Times New Roman" w:cs="Times New Roman"/>
          <w:sz w:val="24"/>
          <w:szCs w:val="24"/>
        </w:rPr>
        <w:t xml:space="preserve"> </w:t>
      </w:r>
      <w:r w:rsidRPr="00200169">
        <w:rPr>
          <w:rFonts w:ascii="Times New Roman" w:hAnsi="Times New Roman" w:cs="Times New Roman"/>
          <w:sz w:val="24"/>
          <w:szCs w:val="24"/>
        </w:rPr>
        <w:t>sposobie organizacji i przeprowadzania egzaminu maturalnego w „Formule 2021”obowiązującej w roku szkolnym 2020/2021.</w:t>
      </w:r>
      <w:r w:rsidR="00200169" w:rsidRPr="00200169">
        <w:rPr>
          <w:rFonts w:ascii="Times New Roman" w:hAnsi="Times New Roman" w:cs="Times New Roman"/>
          <w:sz w:val="24"/>
          <w:szCs w:val="24"/>
        </w:rPr>
        <w:t xml:space="preserve"> </w:t>
      </w:r>
      <w:r w:rsidRPr="002001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(https://www.oke.poznan.pl/files/cms/635/informacja_egzamin_maturalny_2021_aktualizacja.pdf)</w:t>
      </w:r>
    </w:p>
    <w:p w:rsidR="00200169" w:rsidRPr="00200169" w:rsidRDefault="00200169">
      <w:pPr>
        <w:rPr>
          <w:rFonts w:ascii="Times New Roman" w:hAnsi="Times New Roman" w:cs="Times New Roman"/>
        </w:rPr>
      </w:pPr>
    </w:p>
    <w:sectPr w:rsidR="00200169" w:rsidRPr="0020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432"/>
    <w:multiLevelType w:val="hybridMultilevel"/>
    <w:tmpl w:val="B456F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1CD7"/>
    <w:multiLevelType w:val="hybridMultilevel"/>
    <w:tmpl w:val="4F54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200169"/>
    <w:rsid w:val="00433D28"/>
    <w:rsid w:val="008F1054"/>
    <w:rsid w:val="00C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</cp:revision>
  <dcterms:created xsi:type="dcterms:W3CDTF">2021-01-26T20:20:00Z</dcterms:created>
  <dcterms:modified xsi:type="dcterms:W3CDTF">2021-01-26T20:44:00Z</dcterms:modified>
</cp:coreProperties>
</file>